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3E2" w14:textId="0F4EA3AD" w:rsidR="00427ECF" w:rsidRPr="00A00237" w:rsidRDefault="00427ECF">
      <w:pPr>
        <w:rPr>
          <w:rFonts w:ascii="ＭＳ 明朝" w:hAnsi="ＭＳ 明朝"/>
        </w:rPr>
      </w:pPr>
      <w:r w:rsidRPr="00A00237">
        <w:rPr>
          <w:rFonts w:ascii="ＭＳ 明朝" w:hAnsi="ＭＳ 明朝" w:hint="eastAsia"/>
        </w:rPr>
        <w:t>JEC442別添第１/加工剤分析表</w:t>
      </w:r>
      <w:r w:rsidRPr="0035510A">
        <w:rPr>
          <w:rFonts w:ascii="ＭＳ 明朝" w:hAnsi="ＭＳ 明朝" w:hint="eastAsia"/>
        </w:rPr>
        <w:t>（</w:t>
      </w:r>
      <w:r w:rsidRPr="00446FED">
        <w:rPr>
          <w:rFonts w:ascii="ＭＳ 明朝" w:hAnsi="ＭＳ 明朝" w:hint="eastAsia"/>
        </w:rPr>
        <w:t>20</w:t>
      </w:r>
      <w:r w:rsidR="00540D9A" w:rsidRPr="00446FED">
        <w:rPr>
          <w:rFonts w:ascii="ＭＳ 明朝" w:hAnsi="ＭＳ 明朝" w:hint="eastAsia"/>
        </w:rPr>
        <w:t>2</w:t>
      </w:r>
      <w:r w:rsidR="00BC4538" w:rsidRPr="00446FED">
        <w:rPr>
          <w:rFonts w:ascii="ＭＳ 明朝" w:hAnsi="ＭＳ 明朝" w:hint="eastAsia"/>
        </w:rPr>
        <w:t>2/4/1</w:t>
      </w:r>
      <w:r w:rsidRPr="0035510A">
        <w:rPr>
          <w:rFonts w:ascii="ＭＳ 明朝" w:hAnsi="ＭＳ 明朝" w:hint="eastAsia"/>
        </w:rPr>
        <w:t>改</w:t>
      </w:r>
      <w:r w:rsidRPr="00A00237">
        <w:rPr>
          <w:rFonts w:ascii="ＭＳ 明朝" w:hAnsi="ＭＳ 明朝" w:hint="eastAsia"/>
        </w:rPr>
        <w:t>訂）</w:t>
      </w:r>
    </w:p>
    <w:p w14:paraId="32263847" w14:textId="77777777" w:rsidR="000E37D5" w:rsidRPr="00A00237" w:rsidRDefault="00F606F9" w:rsidP="000A0569">
      <w:pPr>
        <w:spacing w:beforeLines="50" w:before="167" w:afterLines="50" w:after="167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［</w:t>
      </w:r>
      <w:r w:rsidR="00427ECF" w:rsidRPr="00A00237">
        <w:rPr>
          <w:rFonts w:ascii="ＭＳ 明朝" w:hAnsi="ＭＳ 明朝" w:hint="eastAsia"/>
          <w:sz w:val="24"/>
        </w:rPr>
        <w:t>加工剤分析表</w:t>
      </w:r>
      <w:r>
        <w:rPr>
          <w:rFonts w:ascii="ＭＳ 明朝" w:hAnsi="ＭＳ 明朝" w:hint="eastAsia"/>
          <w:sz w:val="24"/>
        </w:rPr>
        <w:t>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1620"/>
        <w:gridCol w:w="720"/>
        <w:gridCol w:w="900"/>
        <w:gridCol w:w="3032"/>
      </w:tblGrid>
      <w:tr w:rsidR="00852E47" w:rsidRPr="003F776E" w14:paraId="31906449" w14:textId="77777777" w:rsidTr="00383292">
        <w:trPr>
          <w:trHeight w:val="326"/>
        </w:trPr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49D7F4" w14:textId="77777777" w:rsidR="00852E47" w:rsidRPr="003F776E" w:rsidRDefault="00852E47" w:rsidP="00383292">
            <w:pPr>
              <w:jc w:val="left"/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加工剤商標名</w:t>
            </w: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584" w14:textId="77777777" w:rsidR="00852E47" w:rsidRPr="003F776E" w:rsidRDefault="00852E47" w:rsidP="00383292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AB5C1" w14:textId="77777777" w:rsidR="00852E47" w:rsidRPr="003F776E" w:rsidRDefault="00852E47" w:rsidP="00383292">
            <w:pPr>
              <w:jc w:val="left"/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ﾒｰｶ名</w:t>
            </w:r>
          </w:p>
        </w:tc>
        <w:tc>
          <w:tcPr>
            <w:tcW w:w="30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4B8DEC" w14:textId="77777777" w:rsidR="00852E47" w:rsidRPr="003F776E" w:rsidRDefault="00852E47" w:rsidP="00383292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5243D" w:rsidRPr="003F776E" w14:paraId="25795D46" w14:textId="77777777" w:rsidTr="00383292">
        <w:trPr>
          <w:trHeight w:val="330"/>
        </w:trPr>
        <w:tc>
          <w:tcPr>
            <w:tcW w:w="15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641E4A" w14:textId="77777777" w:rsidR="00D5243D" w:rsidRPr="003F776E" w:rsidRDefault="00D5243D" w:rsidP="00D77B63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剤名表示</w:t>
            </w:r>
            <w:r w:rsidRPr="003F776E">
              <w:rPr>
                <w:rFonts w:ascii="ＭＳ 明朝" w:hAnsi="ＭＳ 明朝" w:hint="eastAsia"/>
                <w:color w:val="000000"/>
                <w:vertAlign w:val="superscript"/>
              </w:rPr>
              <w:t>＊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EAA13A" w14:textId="77777777" w:rsidR="00D5243D" w:rsidRPr="003F776E" w:rsidRDefault="00D5243D" w:rsidP="00383292">
            <w:pPr>
              <w:jc w:val="left"/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大分類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37E538" w14:textId="77777777" w:rsidR="00D5243D" w:rsidRPr="003F776E" w:rsidRDefault="00D5243D" w:rsidP="00383292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616332" w14:textId="77777777" w:rsidR="00D5243D" w:rsidRPr="003F776E" w:rsidRDefault="00D5243D" w:rsidP="00D77B63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中又は小分類</w:t>
            </w:r>
          </w:p>
        </w:tc>
        <w:tc>
          <w:tcPr>
            <w:tcW w:w="30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8274470" w14:textId="77777777" w:rsidR="00D5243D" w:rsidRPr="003F776E" w:rsidRDefault="00D5243D" w:rsidP="00852E47">
            <w:pPr>
              <w:rPr>
                <w:rFonts w:ascii="ＭＳ 明朝" w:hAnsi="ＭＳ 明朝"/>
                <w:color w:val="000000"/>
              </w:rPr>
            </w:pPr>
          </w:p>
        </w:tc>
      </w:tr>
      <w:tr w:rsidR="00BF606D" w:rsidRPr="003F776E" w14:paraId="1B1FFB20" w14:textId="77777777" w:rsidTr="00383292">
        <w:trPr>
          <w:trHeight w:val="345"/>
        </w:trPr>
        <w:tc>
          <w:tcPr>
            <w:tcW w:w="154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3BFBFF13" w14:textId="77777777" w:rsidR="00BF606D" w:rsidRPr="003F776E" w:rsidRDefault="00BF606D" w:rsidP="00D77B63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加工剤の登録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D756207" w14:textId="77072248" w:rsidR="00BF606D" w:rsidRPr="003F776E" w:rsidRDefault="00BF606D" w:rsidP="00852E47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</w:t>
            </w:r>
            <w:r w:rsidR="007E5AA8">
              <w:rPr>
                <w:rFonts w:ascii="ＭＳ 明朝" w:hAnsi="ＭＳ 明朝" w:hint="eastAsia"/>
                <w:color w:val="000000"/>
              </w:rPr>
              <w:t>既存</w:t>
            </w:r>
            <w:r w:rsidRPr="003F776E">
              <w:rPr>
                <w:rFonts w:ascii="ＭＳ 明朝" w:hAnsi="ＭＳ 明朝" w:hint="eastAsia"/>
                <w:color w:val="000000"/>
              </w:rPr>
              <w:t>【</w:t>
            </w:r>
            <w:r w:rsidR="007E5AA8">
              <w:rPr>
                <w:rFonts w:ascii="ＭＳ 明朝" w:hAnsi="ＭＳ 明朝" w:hint="eastAsia"/>
                <w:color w:val="000000"/>
              </w:rPr>
              <w:t>既存</w:t>
            </w:r>
            <w:r w:rsidRPr="003F776E">
              <w:rPr>
                <w:rFonts w:ascii="ＭＳ 明朝" w:hAnsi="ＭＳ 明朝" w:hint="eastAsia"/>
                <w:color w:val="000000"/>
              </w:rPr>
              <w:t xml:space="preserve">番号　　　　　 】　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E967D" w14:textId="31386D13" w:rsidR="00BF606D" w:rsidRPr="003F776E" w:rsidRDefault="004C2090" w:rsidP="00BF606D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</w:t>
            </w:r>
            <w:r w:rsidR="007E5AA8">
              <w:rPr>
                <w:rFonts w:ascii="ＭＳ 明朝" w:hAnsi="ＭＳ 明朝" w:hint="eastAsia"/>
                <w:color w:val="000000"/>
              </w:rPr>
              <w:t>新規</w:t>
            </w:r>
            <w:r w:rsidR="00BF606D" w:rsidRPr="003F776E">
              <w:rPr>
                <w:rFonts w:ascii="ＭＳ 明朝" w:hAnsi="ＭＳ 明朝" w:hint="eastAsia"/>
                <w:color w:val="000000"/>
              </w:rPr>
              <w:t>【認証実績 □有 □無 】</w:t>
            </w:r>
          </w:p>
        </w:tc>
      </w:tr>
    </w:tbl>
    <w:p w14:paraId="34F1B991" w14:textId="77777777" w:rsidR="002B508A" w:rsidRPr="003F776E" w:rsidRDefault="002206D3">
      <w:pPr>
        <w:rPr>
          <w:rFonts w:ascii="ＭＳ 明朝" w:hAnsi="ＭＳ 明朝"/>
          <w:color w:val="000000"/>
        </w:rPr>
      </w:pPr>
      <w:r w:rsidRPr="003F776E">
        <w:rPr>
          <w:rFonts w:ascii="ＭＳ 明朝" w:hAnsi="ＭＳ 明朝" w:hint="eastAsia"/>
          <w:color w:val="000000"/>
        </w:rPr>
        <w:t>＊剤名表示</w:t>
      </w:r>
      <w:r w:rsidR="006C1CFB" w:rsidRPr="003F776E">
        <w:rPr>
          <w:rFonts w:ascii="ＭＳ 明朝" w:hAnsi="ＭＳ 明朝" w:hint="eastAsia"/>
          <w:color w:val="000000"/>
        </w:rPr>
        <w:t>は加工剤メーカー又は繊維評価技術協議会事務局に確認すること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49"/>
        <w:gridCol w:w="5069"/>
        <w:gridCol w:w="1596"/>
      </w:tblGrid>
      <w:tr w:rsidR="002B508A" w:rsidRPr="003F776E" w14:paraId="5EF3E121" w14:textId="77777777" w:rsidTr="00383292">
        <w:tc>
          <w:tcPr>
            <w:tcW w:w="7152" w:type="dxa"/>
            <w:gridSpan w:val="3"/>
            <w:shd w:val="clear" w:color="auto" w:fill="auto"/>
          </w:tcPr>
          <w:p w14:paraId="3868B955" w14:textId="77777777" w:rsidR="002B508A" w:rsidRPr="003F776E" w:rsidRDefault="002B508A" w:rsidP="00383292">
            <w:pPr>
              <w:jc w:val="center"/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加工剤</w:t>
            </w:r>
          </w:p>
        </w:tc>
        <w:tc>
          <w:tcPr>
            <w:tcW w:w="1596" w:type="dxa"/>
            <w:shd w:val="clear" w:color="auto" w:fill="auto"/>
          </w:tcPr>
          <w:p w14:paraId="249ABA90" w14:textId="77777777" w:rsidR="002B508A" w:rsidRPr="003F776E" w:rsidRDefault="002B508A" w:rsidP="00383292">
            <w:pPr>
              <w:jc w:val="center"/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分析値</w:t>
            </w:r>
          </w:p>
        </w:tc>
      </w:tr>
      <w:tr w:rsidR="00F150D8" w:rsidRPr="003F776E" w14:paraId="6B749F69" w14:textId="77777777" w:rsidTr="00F150D8">
        <w:trPr>
          <w:cantSplit/>
          <w:trHeight w:val="1653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14:paraId="4D109F61" w14:textId="77777777" w:rsidR="00F150D8" w:rsidRPr="003F776E" w:rsidRDefault="00F150D8" w:rsidP="00BB49BF">
            <w:pPr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加工剤主成分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11BF37C3" w14:textId="77777777" w:rsidR="00F150D8" w:rsidRPr="003F776E" w:rsidRDefault="00F150D8" w:rsidP="00F150D8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化学名と化学式（化審法整理番号）</w:t>
            </w:r>
          </w:p>
          <w:p w14:paraId="6FCB006A" w14:textId="77777777" w:rsidR="00F150D8" w:rsidRPr="003F776E" w:rsidRDefault="00F150D8" w:rsidP="00F150D8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 xml:space="preserve">　（高分子化合物は数平均分子量も記載のこと）</w:t>
            </w:r>
          </w:p>
          <w:p w14:paraId="59DBD4C6" w14:textId="77777777" w:rsidR="00F150D8" w:rsidRPr="003F776E" w:rsidRDefault="00F150D8" w:rsidP="00F150D8">
            <w:pPr>
              <w:rPr>
                <w:rFonts w:ascii="ＭＳ 明朝" w:hAnsi="ＭＳ 明朝"/>
                <w:color w:val="000000"/>
              </w:rPr>
            </w:pPr>
          </w:p>
          <w:p w14:paraId="617E89EB" w14:textId="77777777" w:rsidR="00F150D8" w:rsidRPr="003F776E" w:rsidRDefault="00F150D8" w:rsidP="00F150D8">
            <w:pPr>
              <w:rPr>
                <w:rFonts w:ascii="ＭＳ 明朝" w:hAnsi="ＭＳ 明朝"/>
                <w:color w:val="000000"/>
              </w:rPr>
            </w:pPr>
          </w:p>
          <w:p w14:paraId="4E7DDBFB" w14:textId="77777777" w:rsidR="00F150D8" w:rsidRPr="003F776E" w:rsidRDefault="00F150D8" w:rsidP="00F150D8">
            <w:pPr>
              <w:rPr>
                <w:rFonts w:ascii="ＭＳ 明朝" w:hAnsi="ＭＳ 明朝"/>
                <w:color w:val="000000"/>
              </w:rPr>
            </w:pPr>
          </w:p>
          <w:p w14:paraId="4D6CFD55" w14:textId="77777777" w:rsidR="00F150D8" w:rsidRPr="003F776E" w:rsidRDefault="00F150D8" w:rsidP="00F150D8">
            <w:pPr>
              <w:rPr>
                <w:rFonts w:ascii="ＭＳ 明朝" w:hAnsi="ＭＳ 明朝"/>
                <w:color w:val="000000"/>
              </w:rPr>
            </w:pPr>
          </w:p>
          <w:p w14:paraId="693F74DA" w14:textId="77777777" w:rsidR="00F150D8" w:rsidRPr="003F776E" w:rsidRDefault="00F150D8" w:rsidP="00F150D8">
            <w:pPr>
              <w:rPr>
                <w:rFonts w:ascii="ＭＳ 明朝" w:hAnsi="ＭＳ 明朝"/>
                <w:color w:val="000000"/>
              </w:rPr>
            </w:pPr>
          </w:p>
          <w:p w14:paraId="4272BA45" w14:textId="77777777" w:rsidR="00F150D8" w:rsidRPr="003F776E" w:rsidRDefault="00F150D8" w:rsidP="00F150D8">
            <w:pPr>
              <w:rPr>
                <w:rFonts w:ascii="ＭＳ 明朝" w:hAnsi="ＭＳ 明朝"/>
                <w:color w:val="000000"/>
              </w:rPr>
            </w:pPr>
          </w:p>
          <w:p w14:paraId="4660B232" w14:textId="77777777" w:rsidR="00F150D8" w:rsidRPr="003F776E" w:rsidRDefault="00F150D8" w:rsidP="00F150D8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96" w:type="dxa"/>
            <w:shd w:val="clear" w:color="auto" w:fill="auto"/>
          </w:tcPr>
          <w:p w14:paraId="06A10CCC" w14:textId="77777777" w:rsidR="00F150D8" w:rsidRPr="003F776E" w:rsidRDefault="00F150D8" w:rsidP="0038329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A603F3" w:rsidRPr="003F776E" w14:paraId="443E3D1E" w14:textId="77777777" w:rsidTr="00F150D8">
        <w:trPr>
          <w:cantSplit/>
          <w:trHeight w:val="2229"/>
        </w:trPr>
        <w:tc>
          <w:tcPr>
            <w:tcW w:w="534" w:type="dxa"/>
            <w:shd w:val="clear" w:color="auto" w:fill="auto"/>
            <w:textDirection w:val="tbRlV"/>
          </w:tcPr>
          <w:p w14:paraId="74146CE9" w14:textId="77777777" w:rsidR="00A603F3" w:rsidRPr="003F776E" w:rsidRDefault="00C97448" w:rsidP="00383292">
            <w:pPr>
              <w:ind w:left="113" w:right="11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F776E">
              <w:rPr>
                <w:rFonts w:ascii="ＭＳ 明朝" w:hAnsi="ＭＳ 明朝" w:hint="eastAsia"/>
                <w:color w:val="000000"/>
                <w:sz w:val="18"/>
                <w:szCs w:val="18"/>
              </w:rPr>
              <w:t>加工剤副</w:t>
            </w:r>
            <w:r w:rsidR="00A603F3" w:rsidRPr="003F776E">
              <w:rPr>
                <w:rFonts w:ascii="ＭＳ 明朝" w:hAnsi="ＭＳ 明朝" w:hint="eastAsia"/>
                <w:color w:val="000000"/>
                <w:sz w:val="18"/>
                <w:szCs w:val="18"/>
              </w:rPr>
              <w:t>成分</w:t>
            </w:r>
            <w:r w:rsidR="00373F76" w:rsidRPr="003F776E">
              <w:rPr>
                <w:rFonts w:ascii="ＭＳ 明朝" w:hAnsi="ＭＳ 明朝" w:hint="eastAsia"/>
                <w:color w:val="000000"/>
                <w:sz w:val="18"/>
                <w:szCs w:val="18"/>
              </w:rPr>
              <w:t>と使用目的</w:t>
            </w:r>
          </w:p>
        </w:tc>
        <w:tc>
          <w:tcPr>
            <w:tcW w:w="6618" w:type="dxa"/>
            <w:gridSpan w:val="2"/>
            <w:shd w:val="clear" w:color="auto" w:fill="auto"/>
          </w:tcPr>
          <w:p w14:paraId="4EA32AE4" w14:textId="77777777" w:rsidR="00A603F3" w:rsidRPr="003F776E" w:rsidRDefault="00D5471C" w:rsidP="00A603F3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副成分加工剤毎にその使用目的を記載の事</w:t>
            </w:r>
          </w:p>
          <w:p w14:paraId="64B15D98" w14:textId="77777777" w:rsidR="00270B6C" w:rsidRPr="003F776E" w:rsidRDefault="00270B6C" w:rsidP="00A603F3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596" w:type="dxa"/>
            <w:shd w:val="clear" w:color="auto" w:fill="auto"/>
          </w:tcPr>
          <w:p w14:paraId="03607839" w14:textId="77777777" w:rsidR="00A603F3" w:rsidRPr="003F776E" w:rsidRDefault="00A603F3" w:rsidP="00383292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6F0DAAE" w14:textId="77777777" w:rsidR="00A603F3" w:rsidRPr="003F776E" w:rsidRDefault="00A603F3" w:rsidP="00383292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10212FE" w14:textId="77777777" w:rsidR="004C2090" w:rsidRPr="003F776E" w:rsidRDefault="004C2090" w:rsidP="00A603F3">
            <w:pPr>
              <w:rPr>
                <w:rFonts w:ascii="ＭＳ 明朝" w:hAnsi="ＭＳ 明朝"/>
                <w:color w:val="000000"/>
              </w:rPr>
            </w:pPr>
          </w:p>
          <w:p w14:paraId="479F3C37" w14:textId="77777777" w:rsidR="004C2090" w:rsidRPr="003F776E" w:rsidRDefault="004C2090" w:rsidP="00A603F3">
            <w:pPr>
              <w:rPr>
                <w:rFonts w:ascii="ＭＳ 明朝" w:hAnsi="ＭＳ 明朝"/>
                <w:color w:val="000000"/>
              </w:rPr>
            </w:pPr>
          </w:p>
          <w:p w14:paraId="42D5EEAF" w14:textId="77777777" w:rsidR="004C2090" w:rsidRPr="003F776E" w:rsidRDefault="004C2090" w:rsidP="00A603F3">
            <w:pPr>
              <w:rPr>
                <w:rFonts w:ascii="ＭＳ 明朝" w:hAnsi="ＭＳ 明朝"/>
                <w:color w:val="000000"/>
              </w:rPr>
            </w:pPr>
          </w:p>
          <w:p w14:paraId="243299AD" w14:textId="77777777" w:rsidR="00A603F3" w:rsidRPr="003F776E" w:rsidRDefault="00A603F3" w:rsidP="00A603F3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合計　100％</w:t>
            </w:r>
          </w:p>
        </w:tc>
      </w:tr>
      <w:tr w:rsidR="00B26E28" w:rsidRPr="003F776E" w14:paraId="7376B34E" w14:textId="77777777" w:rsidTr="00383292">
        <w:tc>
          <w:tcPr>
            <w:tcW w:w="2083" w:type="dxa"/>
            <w:gridSpan w:val="2"/>
            <w:shd w:val="clear" w:color="auto" w:fill="auto"/>
          </w:tcPr>
          <w:p w14:paraId="22BB7560" w14:textId="77777777" w:rsidR="00B26E28" w:rsidRPr="003F776E" w:rsidRDefault="00B26E28" w:rsidP="002B508A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分析年月日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0C92B6AD" w14:textId="77777777" w:rsidR="00B26E28" w:rsidRPr="003F776E" w:rsidRDefault="00B26E28" w:rsidP="002B508A">
            <w:pPr>
              <w:rPr>
                <w:rFonts w:ascii="ＭＳ 明朝" w:hAnsi="ＭＳ 明朝"/>
                <w:color w:val="000000"/>
              </w:rPr>
            </w:pPr>
          </w:p>
        </w:tc>
      </w:tr>
      <w:tr w:rsidR="00B26E28" w:rsidRPr="003F776E" w14:paraId="39C99D49" w14:textId="77777777" w:rsidTr="00383292">
        <w:tc>
          <w:tcPr>
            <w:tcW w:w="2083" w:type="dxa"/>
            <w:gridSpan w:val="2"/>
            <w:shd w:val="clear" w:color="auto" w:fill="auto"/>
          </w:tcPr>
          <w:p w14:paraId="2BC9BAD6" w14:textId="77777777" w:rsidR="00B26E28" w:rsidRPr="003F776E" w:rsidRDefault="00B26E28" w:rsidP="002B508A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分析場所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75117530" w14:textId="77777777" w:rsidR="00B26E28" w:rsidRPr="003F776E" w:rsidRDefault="00B26E28" w:rsidP="002B508A">
            <w:pPr>
              <w:rPr>
                <w:rFonts w:ascii="ＭＳ 明朝" w:hAnsi="ＭＳ 明朝"/>
                <w:color w:val="000000"/>
              </w:rPr>
            </w:pPr>
          </w:p>
        </w:tc>
      </w:tr>
      <w:tr w:rsidR="00B26E28" w:rsidRPr="003F776E" w14:paraId="287162CC" w14:textId="77777777" w:rsidTr="00383292">
        <w:tc>
          <w:tcPr>
            <w:tcW w:w="2083" w:type="dxa"/>
            <w:gridSpan w:val="2"/>
            <w:shd w:val="clear" w:color="auto" w:fill="auto"/>
          </w:tcPr>
          <w:p w14:paraId="06A3D443" w14:textId="77777777" w:rsidR="00B26E28" w:rsidRPr="003F776E" w:rsidRDefault="00B26E28" w:rsidP="002B508A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分析責任部門(者)</w:t>
            </w:r>
          </w:p>
        </w:tc>
        <w:tc>
          <w:tcPr>
            <w:tcW w:w="6665" w:type="dxa"/>
            <w:gridSpan w:val="2"/>
            <w:shd w:val="clear" w:color="auto" w:fill="auto"/>
          </w:tcPr>
          <w:p w14:paraId="5612C08A" w14:textId="77777777" w:rsidR="00B26E28" w:rsidRPr="003F776E" w:rsidRDefault="00B26E28" w:rsidP="002B508A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0E7FED5" w14:textId="77777777" w:rsidR="000E37D5" w:rsidRPr="003F776E" w:rsidRDefault="00B62A02" w:rsidP="002B508A">
      <w:pPr>
        <w:rPr>
          <w:rFonts w:ascii="ＭＳ 明朝" w:hAnsi="ＭＳ 明朝"/>
          <w:color w:val="000000"/>
        </w:rPr>
      </w:pPr>
      <w:r w:rsidRPr="003F776E">
        <w:rPr>
          <w:rFonts w:ascii="ＭＳ 明朝" w:hAnsi="ＭＳ 明朝" w:hint="eastAsia"/>
          <w:color w:val="000000"/>
        </w:rPr>
        <w:t>使用禁止化学物質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2768"/>
      </w:tblGrid>
      <w:tr w:rsidR="005721EA" w:rsidRPr="003F776E" w14:paraId="51526E3C" w14:textId="77777777" w:rsidTr="00383292">
        <w:trPr>
          <w:trHeight w:val="285"/>
        </w:trPr>
        <w:tc>
          <w:tcPr>
            <w:tcW w:w="5868" w:type="dxa"/>
            <w:shd w:val="clear" w:color="auto" w:fill="auto"/>
          </w:tcPr>
          <w:p w14:paraId="7F27F93B" w14:textId="77777777" w:rsidR="005721EA" w:rsidRPr="003F776E" w:rsidRDefault="00F902A5" w:rsidP="005721EA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化審法「第一種、第二種特定化学物質」</w:t>
            </w:r>
            <w:r w:rsidR="000A0569" w:rsidRPr="003F776E">
              <w:rPr>
                <w:rFonts w:ascii="ＭＳ 明朝" w:hAnsi="ＭＳ 明朝" w:hint="eastAsia"/>
                <w:color w:val="000000"/>
              </w:rPr>
              <w:t>、「監視化学物質」</w:t>
            </w:r>
          </w:p>
        </w:tc>
        <w:tc>
          <w:tcPr>
            <w:tcW w:w="2834" w:type="dxa"/>
            <w:shd w:val="clear" w:color="auto" w:fill="auto"/>
          </w:tcPr>
          <w:p w14:paraId="3B91540E" w14:textId="77777777" w:rsidR="000A0569" w:rsidRPr="003F776E" w:rsidRDefault="00D2710F" w:rsidP="005721EA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</w:t>
            </w:r>
            <w:r w:rsidR="00F902A5" w:rsidRPr="003F776E">
              <w:rPr>
                <w:rFonts w:ascii="ＭＳ 明朝" w:hAnsi="ＭＳ 明朝" w:hint="eastAsia"/>
                <w:color w:val="000000"/>
              </w:rPr>
              <w:t>該当しない</w:t>
            </w:r>
          </w:p>
        </w:tc>
      </w:tr>
      <w:tr w:rsidR="000A0569" w:rsidRPr="003F776E" w14:paraId="7C755EB4" w14:textId="77777777" w:rsidTr="002F08D3">
        <w:trPr>
          <w:trHeight w:val="694"/>
        </w:trPr>
        <w:tc>
          <w:tcPr>
            <w:tcW w:w="5868" w:type="dxa"/>
            <w:shd w:val="clear" w:color="auto" w:fill="auto"/>
          </w:tcPr>
          <w:p w14:paraId="625BC2C5" w14:textId="28915695" w:rsidR="000A0569" w:rsidRPr="003F776E" w:rsidRDefault="000A0569" w:rsidP="004B6771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化審法「優先評価化学物質」の内、旧「第</w:t>
            </w:r>
            <w:r w:rsidR="004B6771" w:rsidRPr="003F776E">
              <w:rPr>
                <w:rFonts w:ascii="ＭＳ 明朝" w:hAnsi="ＭＳ 明朝" w:hint="eastAsia"/>
                <w:color w:val="000000"/>
              </w:rPr>
              <w:t>二</w:t>
            </w:r>
            <w:r w:rsidRPr="003F776E">
              <w:rPr>
                <w:rFonts w:ascii="ＭＳ 明朝" w:hAnsi="ＭＳ 明朝" w:hint="eastAsia"/>
                <w:color w:val="000000"/>
              </w:rPr>
              <w:t>種～第</w:t>
            </w:r>
            <w:r w:rsidR="004B6771" w:rsidRPr="003F776E">
              <w:rPr>
                <w:rFonts w:ascii="ＭＳ 明朝" w:hAnsi="ＭＳ 明朝" w:hint="eastAsia"/>
                <w:color w:val="000000"/>
              </w:rPr>
              <w:t>三</w:t>
            </w:r>
            <w:r w:rsidRPr="003F776E">
              <w:rPr>
                <w:rFonts w:ascii="ＭＳ 明朝" w:hAnsi="ＭＳ 明朝" w:hint="eastAsia"/>
                <w:color w:val="000000"/>
              </w:rPr>
              <w:t>種監視化学物質」に該当した物質</w:t>
            </w:r>
            <w:r w:rsidR="00BC4538" w:rsidRPr="00446FED">
              <w:rPr>
                <w:rFonts w:ascii="ＭＳ 明朝" w:hAnsi="ＭＳ 明朝" w:hint="eastAsia"/>
              </w:rPr>
              <w:t>（通し番号：1～87）</w:t>
            </w:r>
            <w:r w:rsidRPr="003F776E">
              <w:rPr>
                <w:rFonts w:ascii="ＭＳ 明朝" w:hAnsi="ＭＳ 明朝" w:hint="eastAsia"/>
                <w:color w:val="000000"/>
              </w:rPr>
              <w:t>。</w:t>
            </w:r>
          </w:p>
        </w:tc>
        <w:tc>
          <w:tcPr>
            <w:tcW w:w="2834" w:type="dxa"/>
            <w:shd w:val="clear" w:color="auto" w:fill="auto"/>
          </w:tcPr>
          <w:p w14:paraId="754BEAA3" w14:textId="77777777" w:rsidR="000A0569" w:rsidRPr="003F776E" w:rsidRDefault="000A0569" w:rsidP="005721EA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□該当しない</w:t>
            </w:r>
          </w:p>
        </w:tc>
      </w:tr>
      <w:tr w:rsidR="005721EA" w:rsidRPr="003F776E" w14:paraId="7D3E0357" w14:textId="77777777" w:rsidTr="00383292">
        <w:trPr>
          <w:trHeight w:val="330"/>
        </w:trPr>
        <w:tc>
          <w:tcPr>
            <w:tcW w:w="5868" w:type="dxa"/>
            <w:shd w:val="clear" w:color="auto" w:fill="auto"/>
          </w:tcPr>
          <w:p w14:paraId="3DBF2A62" w14:textId="77777777" w:rsidR="005721EA" w:rsidRPr="003F776E" w:rsidRDefault="00F902A5" w:rsidP="008A05C4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当協議会が</w:t>
            </w:r>
            <w:r w:rsidR="008A05C4" w:rsidRPr="003F776E">
              <w:rPr>
                <w:rFonts w:ascii="ＭＳ 明朝" w:hAnsi="ＭＳ 明朝" w:hint="eastAsia"/>
                <w:color w:val="000000"/>
              </w:rPr>
              <w:t>別途、認証</w:t>
            </w:r>
            <w:r w:rsidR="00B32357" w:rsidRPr="003F776E">
              <w:rPr>
                <w:rFonts w:ascii="ＭＳ 明朝" w:hAnsi="ＭＳ 明朝" w:hint="eastAsia"/>
                <w:color w:val="000000"/>
              </w:rPr>
              <w:t>基準</w:t>
            </w:r>
            <w:r w:rsidR="008A05C4" w:rsidRPr="003F776E">
              <w:rPr>
                <w:rFonts w:ascii="ＭＳ 明朝" w:hAnsi="ＭＳ 明朝" w:hint="eastAsia"/>
                <w:color w:val="000000"/>
              </w:rPr>
              <w:t>9.3項</w:t>
            </w:r>
            <w:r w:rsidRPr="003F776E">
              <w:rPr>
                <w:rFonts w:ascii="ＭＳ 明朝" w:hAnsi="ＭＳ 明朝" w:hint="eastAsia"/>
                <w:color w:val="000000"/>
              </w:rPr>
              <w:t>に</w:t>
            </w:r>
            <w:r w:rsidR="00DF048E" w:rsidRPr="003F776E">
              <w:rPr>
                <w:rFonts w:ascii="ＭＳ 明朝" w:hAnsi="ＭＳ 明朝" w:hint="eastAsia"/>
                <w:color w:val="000000"/>
              </w:rPr>
              <w:t>定めた</w:t>
            </w:r>
            <w:r w:rsidR="005721EA" w:rsidRPr="003F776E">
              <w:rPr>
                <w:rFonts w:ascii="ＭＳ 明朝" w:hAnsi="ＭＳ 明朝" w:hint="eastAsia"/>
                <w:color w:val="000000"/>
              </w:rPr>
              <w:t>化学物質</w:t>
            </w:r>
          </w:p>
        </w:tc>
        <w:tc>
          <w:tcPr>
            <w:tcW w:w="2834" w:type="dxa"/>
            <w:shd w:val="clear" w:color="auto" w:fill="auto"/>
          </w:tcPr>
          <w:p w14:paraId="69C9C957" w14:textId="77777777" w:rsidR="005721EA" w:rsidRPr="003F776E" w:rsidRDefault="00D2710F" w:rsidP="005721EA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</w:t>
            </w:r>
            <w:r w:rsidR="00F902A5" w:rsidRPr="003F776E">
              <w:rPr>
                <w:rFonts w:ascii="ＭＳ 明朝" w:hAnsi="ＭＳ 明朝" w:hint="eastAsia"/>
                <w:color w:val="000000"/>
              </w:rPr>
              <w:t>該当しない</w:t>
            </w:r>
          </w:p>
        </w:tc>
      </w:tr>
      <w:tr w:rsidR="00F902A5" w:rsidRPr="003F776E" w14:paraId="2BD8B735" w14:textId="77777777" w:rsidTr="00383292">
        <w:trPr>
          <w:trHeight w:val="268"/>
        </w:trPr>
        <w:tc>
          <w:tcPr>
            <w:tcW w:w="87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F1320A8" w14:textId="77777777" w:rsidR="00F902A5" w:rsidRPr="003F776E" w:rsidRDefault="00F902A5" w:rsidP="00F902A5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遵守する法律</w:t>
            </w:r>
          </w:p>
        </w:tc>
      </w:tr>
      <w:tr w:rsidR="00F902A5" w:rsidRPr="003F776E" w14:paraId="40900229" w14:textId="77777777" w:rsidTr="00383292">
        <w:trPr>
          <w:trHeight w:val="391"/>
        </w:trPr>
        <w:tc>
          <w:tcPr>
            <w:tcW w:w="5868" w:type="dxa"/>
            <w:shd w:val="clear" w:color="auto" w:fill="auto"/>
          </w:tcPr>
          <w:p w14:paraId="33F92E7E" w14:textId="77777777" w:rsidR="00F902A5" w:rsidRPr="003F776E" w:rsidRDefault="00F902A5" w:rsidP="005721EA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毒物及び劇物取締法</w:t>
            </w:r>
          </w:p>
        </w:tc>
        <w:tc>
          <w:tcPr>
            <w:tcW w:w="2834" w:type="dxa"/>
            <w:shd w:val="clear" w:color="auto" w:fill="auto"/>
          </w:tcPr>
          <w:p w14:paraId="79796120" w14:textId="77777777" w:rsidR="00F902A5" w:rsidRPr="003F776E" w:rsidRDefault="00D2710F" w:rsidP="00F902A5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</w:t>
            </w:r>
            <w:r w:rsidR="00F902A5" w:rsidRPr="003F776E">
              <w:rPr>
                <w:rFonts w:ascii="ＭＳ 明朝" w:hAnsi="ＭＳ 明朝" w:hint="eastAsia"/>
                <w:color w:val="000000"/>
              </w:rPr>
              <w:t>遵守しています</w:t>
            </w:r>
          </w:p>
        </w:tc>
      </w:tr>
      <w:tr w:rsidR="005721EA" w:rsidRPr="003F776E" w14:paraId="0DA3F9A1" w14:textId="77777777" w:rsidTr="00383292">
        <w:tc>
          <w:tcPr>
            <w:tcW w:w="5868" w:type="dxa"/>
            <w:shd w:val="clear" w:color="auto" w:fill="auto"/>
          </w:tcPr>
          <w:p w14:paraId="6FAFAA58" w14:textId="77777777" w:rsidR="005721EA" w:rsidRPr="003F776E" w:rsidRDefault="00744918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原子力基本法</w:t>
            </w:r>
          </w:p>
        </w:tc>
        <w:tc>
          <w:tcPr>
            <w:tcW w:w="2834" w:type="dxa"/>
            <w:shd w:val="clear" w:color="auto" w:fill="auto"/>
          </w:tcPr>
          <w:p w14:paraId="4126EECD" w14:textId="77777777" w:rsidR="005721EA" w:rsidRPr="003F776E" w:rsidRDefault="00D2710F" w:rsidP="005721EA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</w:t>
            </w:r>
            <w:r w:rsidR="005721EA" w:rsidRPr="003F776E">
              <w:rPr>
                <w:rFonts w:ascii="ＭＳ 明朝" w:hAnsi="ＭＳ 明朝" w:hint="eastAsia"/>
                <w:color w:val="000000"/>
              </w:rPr>
              <w:t>遵守しています</w:t>
            </w:r>
          </w:p>
        </w:tc>
      </w:tr>
      <w:tr w:rsidR="005721EA" w:rsidRPr="003F776E" w14:paraId="54627D6B" w14:textId="77777777" w:rsidTr="00383292">
        <w:trPr>
          <w:trHeight w:val="405"/>
        </w:trPr>
        <w:tc>
          <w:tcPr>
            <w:tcW w:w="5868" w:type="dxa"/>
            <w:shd w:val="clear" w:color="auto" w:fill="auto"/>
          </w:tcPr>
          <w:p w14:paraId="66AC5015" w14:textId="77777777" w:rsidR="005721EA" w:rsidRPr="003F776E" w:rsidRDefault="00744918" w:rsidP="000B1F75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有害物質を含有する家庭用品の規制に関する法律</w:t>
            </w:r>
          </w:p>
        </w:tc>
        <w:tc>
          <w:tcPr>
            <w:tcW w:w="2834" w:type="dxa"/>
            <w:shd w:val="clear" w:color="auto" w:fill="auto"/>
          </w:tcPr>
          <w:p w14:paraId="7B89111D" w14:textId="77777777" w:rsidR="005721EA" w:rsidRPr="003F776E" w:rsidRDefault="00D2710F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</w:t>
            </w:r>
            <w:r w:rsidR="000B1F75" w:rsidRPr="003F776E">
              <w:rPr>
                <w:rFonts w:ascii="ＭＳ 明朝" w:hAnsi="ＭＳ 明朝" w:hint="eastAsia"/>
                <w:color w:val="000000"/>
              </w:rPr>
              <w:t>遵守しています</w:t>
            </w:r>
          </w:p>
        </w:tc>
      </w:tr>
      <w:tr w:rsidR="000B1F75" w:rsidRPr="003F776E" w14:paraId="1D45B9C9" w14:textId="77777777" w:rsidTr="00383292">
        <w:trPr>
          <w:trHeight w:val="345"/>
        </w:trPr>
        <w:tc>
          <w:tcPr>
            <w:tcW w:w="5868" w:type="dxa"/>
            <w:shd w:val="clear" w:color="auto" w:fill="auto"/>
          </w:tcPr>
          <w:p w14:paraId="617263AF" w14:textId="77777777" w:rsidR="000B1F75" w:rsidRPr="003F776E" w:rsidRDefault="000B1F75" w:rsidP="000B1F75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労働安全衛生法</w:t>
            </w:r>
          </w:p>
        </w:tc>
        <w:tc>
          <w:tcPr>
            <w:tcW w:w="2834" w:type="dxa"/>
            <w:shd w:val="clear" w:color="auto" w:fill="auto"/>
          </w:tcPr>
          <w:p w14:paraId="7C672D67" w14:textId="77777777" w:rsidR="000B1F75" w:rsidRPr="003F776E" w:rsidRDefault="00D2710F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</w:t>
            </w:r>
            <w:r w:rsidR="000B1F75" w:rsidRPr="003F776E">
              <w:rPr>
                <w:rFonts w:ascii="ＭＳ 明朝" w:hAnsi="ＭＳ 明朝" w:hint="eastAsia"/>
                <w:color w:val="000000"/>
              </w:rPr>
              <w:t>遵守しています</w:t>
            </w:r>
          </w:p>
        </w:tc>
      </w:tr>
      <w:tr w:rsidR="000B1F75" w:rsidRPr="003F776E" w14:paraId="1D93C073" w14:textId="77777777" w:rsidTr="00383292">
        <w:trPr>
          <w:trHeight w:val="360"/>
        </w:trPr>
        <w:tc>
          <w:tcPr>
            <w:tcW w:w="5868" w:type="dxa"/>
            <w:shd w:val="clear" w:color="auto" w:fill="auto"/>
          </w:tcPr>
          <w:p w14:paraId="16F5271E" w14:textId="77777777" w:rsidR="000B1F75" w:rsidRPr="003F776E" w:rsidRDefault="00744918" w:rsidP="000B1F75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ＰＲＴＲ法</w:t>
            </w:r>
          </w:p>
        </w:tc>
        <w:tc>
          <w:tcPr>
            <w:tcW w:w="2834" w:type="dxa"/>
            <w:shd w:val="clear" w:color="auto" w:fill="auto"/>
          </w:tcPr>
          <w:p w14:paraId="55EA6E3B" w14:textId="77777777" w:rsidR="000B1F75" w:rsidRPr="003F776E" w:rsidRDefault="00D2710F">
            <w:pPr>
              <w:rPr>
                <w:rFonts w:ascii="ＭＳ 明朝" w:hAnsi="ＭＳ 明朝"/>
                <w:color w:val="000000"/>
              </w:rPr>
            </w:pPr>
            <w:r w:rsidRPr="003F776E">
              <w:rPr>
                <w:rFonts w:ascii="ＭＳ 明朝" w:hAnsi="ＭＳ 明朝" w:hint="eastAsia"/>
                <w:color w:val="000000"/>
              </w:rPr>
              <w:t>□</w:t>
            </w:r>
            <w:r w:rsidR="000B1F75" w:rsidRPr="003F776E">
              <w:rPr>
                <w:rFonts w:ascii="ＭＳ 明朝" w:hAnsi="ＭＳ 明朝" w:hint="eastAsia"/>
                <w:color w:val="000000"/>
              </w:rPr>
              <w:t>遵守しています</w:t>
            </w:r>
          </w:p>
        </w:tc>
      </w:tr>
    </w:tbl>
    <w:p w14:paraId="484ACEA6" w14:textId="77777777" w:rsidR="003D6DCF" w:rsidRPr="003F776E" w:rsidRDefault="00532715" w:rsidP="00B62A02">
      <w:pPr>
        <w:rPr>
          <w:rFonts w:ascii="ＭＳ 明朝" w:hAnsi="ＭＳ 明朝"/>
          <w:color w:val="000000"/>
        </w:rPr>
      </w:pPr>
      <w:r w:rsidRPr="003F776E">
        <w:rPr>
          <w:rFonts w:ascii="ＭＳ 明朝" w:hAnsi="ＭＳ 明朝" w:hint="eastAsia"/>
          <w:color w:val="000000"/>
        </w:rPr>
        <w:t>注</w:t>
      </w:r>
      <w:r w:rsidR="00B62A02" w:rsidRPr="003F776E">
        <w:rPr>
          <w:rFonts w:ascii="ＭＳ 明朝" w:hAnsi="ＭＳ 明朝" w:hint="eastAsia"/>
          <w:color w:val="000000"/>
        </w:rPr>
        <w:t>）</w:t>
      </w:r>
      <w:r w:rsidR="00B26E28" w:rsidRPr="003F776E">
        <w:rPr>
          <w:rFonts w:ascii="ＭＳ 明朝" w:hAnsi="ＭＳ 明朝" w:hint="eastAsia"/>
          <w:color w:val="000000"/>
        </w:rPr>
        <w:t>ＳＤＳ</w:t>
      </w:r>
      <w:r w:rsidR="00C97448" w:rsidRPr="003F776E">
        <w:rPr>
          <w:rFonts w:ascii="ＭＳ 明朝" w:hAnsi="ＭＳ 明朝" w:hint="eastAsia"/>
          <w:color w:val="000000"/>
        </w:rPr>
        <w:t>（</w:t>
      </w:r>
      <w:r w:rsidR="002F08D3" w:rsidRPr="003F776E">
        <w:rPr>
          <w:rFonts w:ascii="ＭＳ 明朝" w:hAnsi="ＭＳ 明朝" w:hint="eastAsia"/>
          <w:color w:val="000000"/>
        </w:rPr>
        <w:t>ＧＨＳ分類の最新版</w:t>
      </w:r>
      <w:r w:rsidR="00C97448" w:rsidRPr="003F776E">
        <w:rPr>
          <w:rFonts w:ascii="ＭＳ 明朝" w:hAnsi="ＭＳ 明朝" w:hint="eastAsia"/>
          <w:color w:val="000000"/>
        </w:rPr>
        <w:t>）</w:t>
      </w:r>
      <w:r w:rsidR="00B26E28" w:rsidRPr="003F776E">
        <w:rPr>
          <w:rFonts w:ascii="ＭＳ 明朝" w:hAnsi="ＭＳ 明朝" w:hint="eastAsia"/>
          <w:color w:val="000000"/>
        </w:rPr>
        <w:t>を添付すること。</w:t>
      </w:r>
    </w:p>
    <w:sectPr w:rsidR="003D6DCF" w:rsidRPr="003F776E" w:rsidSect="00DF7C0E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3E12" w14:textId="77777777" w:rsidR="00A65B27" w:rsidRDefault="00A65B27" w:rsidP="00BB49BF">
      <w:r>
        <w:separator/>
      </w:r>
    </w:p>
  </w:endnote>
  <w:endnote w:type="continuationSeparator" w:id="0">
    <w:p w14:paraId="06048FDA" w14:textId="77777777" w:rsidR="00A65B27" w:rsidRDefault="00A65B27" w:rsidP="00BB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EAB7" w14:textId="77777777" w:rsidR="00A65B27" w:rsidRDefault="00A65B27" w:rsidP="00BB49BF">
      <w:r>
        <w:separator/>
      </w:r>
    </w:p>
  </w:footnote>
  <w:footnote w:type="continuationSeparator" w:id="0">
    <w:p w14:paraId="03EB7C6D" w14:textId="77777777" w:rsidR="00A65B27" w:rsidRDefault="00A65B27" w:rsidP="00BB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E5B"/>
    <w:multiLevelType w:val="hybridMultilevel"/>
    <w:tmpl w:val="1EB6A48E"/>
    <w:lvl w:ilvl="0" w:tplc="1EB43D4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74"/>
    <w:rsid w:val="0000464F"/>
    <w:rsid w:val="00062893"/>
    <w:rsid w:val="000A0569"/>
    <w:rsid w:val="000B1F75"/>
    <w:rsid w:val="000E37D5"/>
    <w:rsid w:val="0011608E"/>
    <w:rsid w:val="00121A46"/>
    <w:rsid w:val="00136A41"/>
    <w:rsid w:val="00183367"/>
    <w:rsid w:val="001969F0"/>
    <w:rsid w:val="001C6112"/>
    <w:rsid w:val="001E2A6B"/>
    <w:rsid w:val="001F2EB8"/>
    <w:rsid w:val="002145E1"/>
    <w:rsid w:val="002206D3"/>
    <w:rsid w:val="00270B6C"/>
    <w:rsid w:val="00286131"/>
    <w:rsid w:val="002B508A"/>
    <w:rsid w:val="002D0085"/>
    <w:rsid w:val="002F08D3"/>
    <w:rsid w:val="0035510A"/>
    <w:rsid w:val="00373F76"/>
    <w:rsid w:val="00383292"/>
    <w:rsid w:val="003D1484"/>
    <w:rsid w:val="003D6DCF"/>
    <w:rsid w:val="003F776E"/>
    <w:rsid w:val="00427ECF"/>
    <w:rsid w:val="0044135F"/>
    <w:rsid w:val="00446FED"/>
    <w:rsid w:val="004731A3"/>
    <w:rsid w:val="004A7A74"/>
    <w:rsid w:val="004B35B2"/>
    <w:rsid w:val="004B6318"/>
    <w:rsid w:val="004B6771"/>
    <w:rsid w:val="004B69F1"/>
    <w:rsid w:val="004C2090"/>
    <w:rsid w:val="004D67C8"/>
    <w:rsid w:val="00510F0B"/>
    <w:rsid w:val="005139C1"/>
    <w:rsid w:val="00532715"/>
    <w:rsid w:val="00540D9A"/>
    <w:rsid w:val="0054315A"/>
    <w:rsid w:val="005721EA"/>
    <w:rsid w:val="005802A1"/>
    <w:rsid w:val="00582EAA"/>
    <w:rsid w:val="006505B0"/>
    <w:rsid w:val="006B11D3"/>
    <w:rsid w:val="006C1CFB"/>
    <w:rsid w:val="006C3621"/>
    <w:rsid w:val="006E290E"/>
    <w:rsid w:val="0070409A"/>
    <w:rsid w:val="0071133A"/>
    <w:rsid w:val="00714DCC"/>
    <w:rsid w:val="00744918"/>
    <w:rsid w:val="00780FCB"/>
    <w:rsid w:val="007B01EF"/>
    <w:rsid w:val="007B7592"/>
    <w:rsid w:val="007E5AA8"/>
    <w:rsid w:val="00800ABC"/>
    <w:rsid w:val="008154CF"/>
    <w:rsid w:val="0084179A"/>
    <w:rsid w:val="00847D16"/>
    <w:rsid w:val="00852E47"/>
    <w:rsid w:val="008A05C4"/>
    <w:rsid w:val="008B2FDA"/>
    <w:rsid w:val="008F209F"/>
    <w:rsid w:val="0094346B"/>
    <w:rsid w:val="009539BB"/>
    <w:rsid w:val="00A00237"/>
    <w:rsid w:val="00A373D5"/>
    <w:rsid w:val="00A603F3"/>
    <w:rsid w:val="00A624B0"/>
    <w:rsid w:val="00A63CBF"/>
    <w:rsid w:val="00A65B27"/>
    <w:rsid w:val="00A85462"/>
    <w:rsid w:val="00AC4E5E"/>
    <w:rsid w:val="00B1216F"/>
    <w:rsid w:val="00B1400E"/>
    <w:rsid w:val="00B26E28"/>
    <w:rsid w:val="00B32357"/>
    <w:rsid w:val="00B62A02"/>
    <w:rsid w:val="00BB49BF"/>
    <w:rsid w:val="00BC36EF"/>
    <w:rsid w:val="00BC4538"/>
    <w:rsid w:val="00BF606D"/>
    <w:rsid w:val="00C6453E"/>
    <w:rsid w:val="00C81235"/>
    <w:rsid w:val="00C97448"/>
    <w:rsid w:val="00CA1ACA"/>
    <w:rsid w:val="00CB2474"/>
    <w:rsid w:val="00CE3D91"/>
    <w:rsid w:val="00D2710F"/>
    <w:rsid w:val="00D5243D"/>
    <w:rsid w:val="00D5471C"/>
    <w:rsid w:val="00D77B63"/>
    <w:rsid w:val="00D9169B"/>
    <w:rsid w:val="00DE60EE"/>
    <w:rsid w:val="00DF048E"/>
    <w:rsid w:val="00DF14DD"/>
    <w:rsid w:val="00DF7C0E"/>
    <w:rsid w:val="00E04D56"/>
    <w:rsid w:val="00E15C75"/>
    <w:rsid w:val="00E31FD7"/>
    <w:rsid w:val="00E427CA"/>
    <w:rsid w:val="00EC1E80"/>
    <w:rsid w:val="00F0628C"/>
    <w:rsid w:val="00F1196E"/>
    <w:rsid w:val="00F150D8"/>
    <w:rsid w:val="00F347E1"/>
    <w:rsid w:val="00F606F9"/>
    <w:rsid w:val="00F902A5"/>
    <w:rsid w:val="00FD01EE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442FF"/>
  <w15:chartTrackingRefBased/>
  <w15:docId w15:val="{8CF6AB7C-0CC3-4922-AA6B-1A9B4BF6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4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49BF"/>
    <w:rPr>
      <w:kern w:val="2"/>
      <w:sz w:val="21"/>
      <w:szCs w:val="24"/>
    </w:rPr>
  </w:style>
  <w:style w:type="paragraph" w:styleId="a6">
    <w:name w:val="footer"/>
    <w:basedOn w:val="a"/>
    <w:link w:val="a7"/>
    <w:rsid w:val="00BB4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49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　第１</vt:lpstr>
      <vt:lpstr>別添　第１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　第１</dc:title>
  <dc:subject/>
  <dc:creator>繊維製品新機能評価協議会</dc:creator>
  <cp:keywords/>
  <dc:description/>
  <cp:lastModifiedBy>藤井 明彦</cp:lastModifiedBy>
  <cp:revision>2</cp:revision>
  <cp:lastPrinted>2018-10-25T23:54:00Z</cp:lastPrinted>
  <dcterms:created xsi:type="dcterms:W3CDTF">2022-03-16T01:57:00Z</dcterms:created>
  <dcterms:modified xsi:type="dcterms:W3CDTF">2022-03-16T01:57:00Z</dcterms:modified>
</cp:coreProperties>
</file>